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C7B" w:rsidRPr="00740C7B" w:rsidRDefault="00740C7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bookmarkStart w:id="0" w:name="_GoBack"/>
      <w:bookmarkEnd w:id="0"/>
      <w:r w:rsidRPr="00740C7B">
        <w:rPr>
          <w:rFonts w:ascii="Times New Roman" w:hAnsi="Times New Roman"/>
          <w:b/>
          <w:bCs/>
          <w:color w:val="000000"/>
          <w:sz w:val="28"/>
          <w:szCs w:val="28"/>
        </w:rPr>
        <w:t>Анализ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</w:t>
      </w:r>
      <w:r w:rsidRPr="00740C7B">
        <w:rPr>
          <w:rFonts w:ascii="Times New Roman" w:hAnsi="Times New Roman"/>
          <w:b/>
          <w:bCs/>
          <w:color w:val="000000"/>
          <w:sz w:val="28"/>
          <w:szCs w:val="28"/>
        </w:rPr>
        <w:t>деятельности районного методического объединения</w:t>
      </w:r>
    </w:p>
    <w:p w:rsidR="00740C7B" w:rsidRDefault="00740C7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740C7B">
        <w:rPr>
          <w:rFonts w:ascii="Times New Roman" w:hAnsi="Times New Roman"/>
          <w:b/>
          <w:bCs/>
          <w:color w:val="000000"/>
          <w:sz w:val="28"/>
          <w:szCs w:val="28"/>
        </w:rPr>
        <w:t xml:space="preserve">руководителей 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и заместителей руководителей по воспитательно - методической работе </w:t>
      </w:r>
      <w:r w:rsidRPr="00740C7B">
        <w:rPr>
          <w:rFonts w:ascii="Times New Roman" w:hAnsi="Times New Roman"/>
          <w:b/>
          <w:bCs/>
          <w:color w:val="000000"/>
          <w:sz w:val="28"/>
          <w:szCs w:val="28"/>
        </w:rPr>
        <w:t>Лаишевского муниципального района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</w:p>
    <w:p w:rsidR="00740C7B" w:rsidRPr="00740C7B" w:rsidRDefault="00740C7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за</w:t>
      </w:r>
      <w:r w:rsidRPr="00740C7B">
        <w:rPr>
          <w:rFonts w:ascii="Times New Roman" w:hAnsi="Times New Roman"/>
          <w:b/>
          <w:bCs/>
          <w:color w:val="000000"/>
          <w:sz w:val="28"/>
          <w:szCs w:val="28"/>
        </w:rPr>
        <w:t xml:space="preserve"> 201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5</w:t>
      </w:r>
      <w:r w:rsidRPr="00740C7B">
        <w:rPr>
          <w:rFonts w:ascii="Times New Roman" w:hAnsi="Times New Roman"/>
          <w:b/>
          <w:bCs/>
          <w:color w:val="000000"/>
          <w:sz w:val="28"/>
          <w:szCs w:val="28"/>
        </w:rPr>
        <w:t xml:space="preserve"> – 201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6</w:t>
      </w:r>
      <w:r w:rsidRPr="00740C7B">
        <w:rPr>
          <w:rFonts w:ascii="Times New Roman" w:hAnsi="Times New Roman"/>
          <w:b/>
          <w:bCs/>
          <w:color w:val="000000"/>
          <w:sz w:val="28"/>
          <w:szCs w:val="28"/>
        </w:rPr>
        <w:t xml:space="preserve"> учебн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ый</w:t>
      </w:r>
      <w:r w:rsidRPr="00740C7B">
        <w:rPr>
          <w:rFonts w:ascii="Times New Roman" w:hAnsi="Times New Roman"/>
          <w:b/>
          <w:bCs/>
          <w:color w:val="000000"/>
          <w:sz w:val="28"/>
          <w:szCs w:val="28"/>
        </w:rPr>
        <w:t xml:space="preserve"> год</w:t>
      </w:r>
    </w:p>
    <w:p w:rsidR="00740C7B" w:rsidRPr="00740C7B" w:rsidRDefault="00740C7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740C7B" w:rsidRPr="00740C7B" w:rsidRDefault="00740C7B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40C7B">
        <w:rPr>
          <w:rFonts w:ascii="Times New Roman" w:hAnsi="Times New Roman"/>
          <w:color w:val="000000"/>
          <w:sz w:val="28"/>
          <w:szCs w:val="28"/>
        </w:rPr>
        <w:t xml:space="preserve">Районное методическое объединение руководителей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и заместителей руководителей по ВМР </w:t>
      </w:r>
      <w:r w:rsidRPr="00740C7B">
        <w:rPr>
          <w:rFonts w:ascii="Times New Roman" w:hAnsi="Times New Roman"/>
          <w:color w:val="000000"/>
          <w:sz w:val="28"/>
          <w:szCs w:val="28"/>
        </w:rPr>
        <w:t>ДОУ осуществляло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Pr="00740C7B">
        <w:rPr>
          <w:rFonts w:ascii="Times New Roman" w:hAnsi="Times New Roman"/>
          <w:color w:val="000000"/>
          <w:sz w:val="28"/>
          <w:szCs w:val="28"/>
        </w:rPr>
        <w:t>свою работу в условиях обновления содержания педагогического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Pr="00740C7B">
        <w:rPr>
          <w:rFonts w:ascii="Times New Roman" w:hAnsi="Times New Roman"/>
          <w:color w:val="000000"/>
          <w:sz w:val="28"/>
          <w:szCs w:val="28"/>
        </w:rPr>
        <w:t>образования, модернизации образования, главной целью которого является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Pr="00740C7B">
        <w:rPr>
          <w:rFonts w:ascii="Times New Roman" w:hAnsi="Times New Roman"/>
          <w:color w:val="000000"/>
          <w:sz w:val="28"/>
          <w:szCs w:val="28"/>
        </w:rPr>
        <w:t>достижение нового качества общеобразовательной подготовки, исходя из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Pr="00740C7B">
        <w:rPr>
          <w:rFonts w:ascii="Times New Roman" w:hAnsi="Times New Roman"/>
          <w:color w:val="000000"/>
          <w:sz w:val="28"/>
          <w:szCs w:val="28"/>
        </w:rPr>
        <w:t>основных задач, определенных приказами, рекомендациями, инструктивно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40C7B">
        <w:rPr>
          <w:rFonts w:ascii="Times New Roman" w:hAnsi="Times New Roman"/>
          <w:color w:val="000000"/>
          <w:sz w:val="28"/>
          <w:szCs w:val="28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Pr="00740C7B">
        <w:rPr>
          <w:rFonts w:ascii="Times New Roman" w:hAnsi="Times New Roman"/>
          <w:color w:val="000000"/>
          <w:sz w:val="28"/>
          <w:szCs w:val="28"/>
        </w:rPr>
        <w:t>методическими письмами Министерства образования и науки РТ и Управления образования Лаишевского муниципального района РТ.</w:t>
      </w:r>
    </w:p>
    <w:p w:rsidR="00740C7B" w:rsidRPr="00740C7B" w:rsidRDefault="00740C7B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40C7B">
        <w:rPr>
          <w:rFonts w:ascii="Times New Roman" w:hAnsi="Times New Roman"/>
          <w:color w:val="000000"/>
          <w:sz w:val="28"/>
          <w:szCs w:val="28"/>
        </w:rPr>
        <w:t xml:space="preserve">Районное методическое объединение руководителей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и заместителей руководителей по ВМР </w:t>
      </w:r>
      <w:r w:rsidRPr="00740C7B">
        <w:rPr>
          <w:rFonts w:ascii="Times New Roman" w:hAnsi="Times New Roman"/>
          <w:color w:val="000000"/>
          <w:sz w:val="28"/>
          <w:szCs w:val="28"/>
        </w:rPr>
        <w:t>ДОУ работало над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Pr="00740C7B">
        <w:rPr>
          <w:rFonts w:ascii="Times New Roman" w:hAnsi="Times New Roman"/>
          <w:color w:val="000000"/>
          <w:sz w:val="28"/>
          <w:szCs w:val="28"/>
        </w:rPr>
        <w:t>реализацией проблемы «С</w:t>
      </w:r>
      <w:r w:rsidRPr="00740C7B">
        <w:rPr>
          <w:rFonts w:ascii="Times New Roman" w:hAnsi="Times New Roman"/>
          <w:sz w:val="28"/>
          <w:szCs w:val="28"/>
        </w:rPr>
        <w:t>овершенствование деятельности руководящих работников дошкольных организаций района по реализации Федерального государственного образовательного стандарта дошкольного образования</w:t>
      </w:r>
      <w:r>
        <w:rPr>
          <w:rFonts w:ascii="Times New Roman" w:hAnsi="Times New Roman"/>
          <w:sz w:val="28"/>
          <w:szCs w:val="28"/>
        </w:rPr>
        <w:t>»,</w:t>
      </w:r>
      <w:r w:rsidRPr="00740C7B">
        <w:rPr>
          <w:rFonts w:ascii="Times New Roman" w:hAnsi="Times New Roman"/>
          <w:color w:val="000000"/>
          <w:sz w:val="28"/>
          <w:szCs w:val="28"/>
        </w:rPr>
        <w:t xml:space="preserve"> что содействовало повышению качества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Pr="00740C7B">
        <w:rPr>
          <w:rFonts w:ascii="Times New Roman" w:hAnsi="Times New Roman"/>
          <w:color w:val="000000"/>
          <w:sz w:val="28"/>
          <w:szCs w:val="28"/>
        </w:rPr>
        <w:t>методической работы и воспитательно – образовательной деятельности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Pr="00740C7B">
        <w:rPr>
          <w:rFonts w:ascii="Times New Roman" w:hAnsi="Times New Roman"/>
          <w:color w:val="000000"/>
          <w:sz w:val="28"/>
          <w:szCs w:val="28"/>
        </w:rPr>
        <w:t>педагогических работников в дошкольных образовательных учреждениях.</w:t>
      </w:r>
    </w:p>
    <w:p w:rsidR="00740C7B" w:rsidRPr="00740C7B" w:rsidRDefault="00740C7B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40C7B">
        <w:rPr>
          <w:rFonts w:ascii="Times New Roman" w:hAnsi="Times New Roman"/>
          <w:color w:val="000000"/>
          <w:sz w:val="28"/>
          <w:szCs w:val="28"/>
        </w:rPr>
        <w:t>В связи с этим в 201</w:t>
      </w:r>
      <w:r>
        <w:rPr>
          <w:rFonts w:ascii="Times New Roman" w:hAnsi="Times New Roman"/>
          <w:color w:val="000000"/>
          <w:sz w:val="28"/>
          <w:szCs w:val="28"/>
        </w:rPr>
        <w:t>5</w:t>
      </w:r>
      <w:r w:rsidRPr="00740C7B">
        <w:rPr>
          <w:rFonts w:ascii="Times New Roman" w:hAnsi="Times New Roman"/>
          <w:color w:val="000000"/>
          <w:sz w:val="28"/>
          <w:szCs w:val="28"/>
        </w:rPr>
        <w:t>–201</w:t>
      </w:r>
      <w:r>
        <w:rPr>
          <w:rFonts w:ascii="Times New Roman" w:hAnsi="Times New Roman"/>
          <w:color w:val="000000"/>
          <w:sz w:val="28"/>
          <w:szCs w:val="28"/>
        </w:rPr>
        <w:t>6</w:t>
      </w:r>
      <w:r w:rsidRPr="00740C7B">
        <w:rPr>
          <w:rFonts w:ascii="Times New Roman" w:hAnsi="Times New Roman"/>
          <w:color w:val="000000"/>
          <w:sz w:val="28"/>
          <w:szCs w:val="28"/>
        </w:rPr>
        <w:t xml:space="preserve"> учебном году решались следующие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Pr="00740C7B">
        <w:rPr>
          <w:rFonts w:ascii="Times New Roman" w:hAnsi="Times New Roman"/>
          <w:color w:val="000000"/>
          <w:sz w:val="28"/>
          <w:szCs w:val="28"/>
        </w:rPr>
        <w:t>задачи:</w:t>
      </w:r>
    </w:p>
    <w:p w:rsidR="00740C7B" w:rsidRPr="00740C7B" w:rsidRDefault="00740C7B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1.</w:t>
      </w:r>
      <w:r w:rsidRPr="00740C7B">
        <w:rPr>
          <w:rFonts w:ascii="Times New Roman" w:hAnsi="Times New Roman"/>
          <w:sz w:val="28"/>
          <w:szCs w:val="28"/>
        </w:rPr>
        <w:t xml:space="preserve"> Повышение профессиональной компетенции руководящих работников дошкольных организаций района,  </w:t>
      </w:r>
      <w:r w:rsidRPr="00740C7B">
        <w:rPr>
          <w:rFonts w:ascii="Times New Roman" w:hAnsi="Times New Roman"/>
          <w:color w:val="000000"/>
          <w:sz w:val="28"/>
          <w:szCs w:val="28"/>
        </w:rPr>
        <w:t>направленной на обеспечение нового качества дошкольного образования в контексте реализации ФГОС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.</w:t>
      </w:r>
    </w:p>
    <w:p w:rsidR="00740C7B" w:rsidRPr="00740C7B" w:rsidRDefault="00740C7B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40C7B">
        <w:rPr>
          <w:rFonts w:ascii="Times New Roman" w:hAnsi="Times New Roman"/>
          <w:color w:val="000000"/>
          <w:sz w:val="28"/>
          <w:szCs w:val="28"/>
        </w:rPr>
        <w:t>2. Изучение и внедрение современных технологий в практику работы заведующих и заместителей заведующих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.</w:t>
      </w:r>
    </w:p>
    <w:p w:rsidR="00740C7B" w:rsidRPr="00740C7B" w:rsidRDefault="00740C7B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40C7B">
        <w:rPr>
          <w:rFonts w:ascii="Times New Roman" w:hAnsi="Times New Roman"/>
          <w:color w:val="000000"/>
          <w:sz w:val="28"/>
          <w:szCs w:val="28"/>
        </w:rPr>
        <w:t>3. Формирование банка актуального педагогического опыта района, распространение и внедрение его в практику работы ДОО.</w:t>
      </w:r>
    </w:p>
    <w:p w:rsidR="00740C7B" w:rsidRPr="00740C7B" w:rsidRDefault="00740C7B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40C7B">
        <w:rPr>
          <w:rFonts w:ascii="Times New Roman" w:hAnsi="Times New Roman"/>
          <w:color w:val="000000"/>
          <w:sz w:val="28"/>
          <w:szCs w:val="28"/>
        </w:rPr>
        <w:t>Методическое объединение имеет свою структуру:</w:t>
      </w:r>
      <w:r w:rsidRPr="00740C7B">
        <w:rPr>
          <w:rFonts w:ascii="Times New Roman" w:hAnsi="Times New Roman"/>
          <w:color w:val="000000"/>
          <w:sz w:val="28"/>
          <w:szCs w:val="28"/>
        </w:rPr>
        <w:br/>
        <w:t>- изложение теории;</w:t>
      </w:r>
      <w:r w:rsidRPr="00740C7B">
        <w:rPr>
          <w:rFonts w:ascii="Times New Roman" w:hAnsi="Times New Roman"/>
          <w:color w:val="000000"/>
          <w:sz w:val="28"/>
          <w:szCs w:val="28"/>
        </w:rPr>
        <w:br/>
        <w:t>- практический показ;</w:t>
      </w:r>
      <w:r w:rsidRPr="00740C7B">
        <w:rPr>
          <w:rFonts w:ascii="Times New Roman" w:hAnsi="Times New Roman"/>
          <w:color w:val="000000"/>
          <w:sz w:val="28"/>
          <w:szCs w:val="28"/>
        </w:rPr>
        <w:br/>
        <w:t>- анализ практических мероприятий;</w:t>
      </w:r>
      <w:r w:rsidRPr="00740C7B">
        <w:rPr>
          <w:rFonts w:ascii="Times New Roman" w:hAnsi="Times New Roman"/>
          <w:color w:val="000000"/>
          <w:sz w:val="28"/>
          <w:szCs w:val="28"/>
        </w:rPr>
        <w:br/>
        <w:t>- разработка методических рекомендаций для всех участников объединения;</w:t>
      </w:r>
    </w:p>
    <w:p w:rsidR="00740C7B" w:rsidRPr="00740C7B" w:rsidRDefault="00740C7B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40C7B">
        <w:rPr>
          <w:rFonts w:ascii="Times New Roman" w:hAnsi="Times New Roman"/>
          <w:color w:val="000000"/>
          <w:sz w:val="28"/>
          <w:szCs w:val="28"/>
        </w:rPr>
        <w:t>Основными формами организации и проведения РМО в 201</w:t>
      </w:r>
      <w:r>
        <w:rPr>
          <w:rFonts w:ascii="Times New Roman" w:hAnsi="Times New Roman"/>
          <w:color w:val="000000"/>
          <w:sz w:val="28"/>
          <w:szCs w:val="28"/>
        </w:rPr>
        <w:t xml:space="preserve">5 – 2016 учебном </w:t>
      </w:r>
      <w:r w:rsidRPr="00740C7B">
        <w:rPr>
          <w:rFonts w:ascii="Times New Roman" w:hAnsi="Times New Roman"/>
          <w:color w:val="000000"/>
          <w:sz w:val="28"/>
          <w:szCs w:val="28"/>
        </w:rPr>
        <w:t xml:space="preserve"> году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40C7B">
        <w:rPr>
          <w:rFonts w:ascii="Times New Roman" w:hAnsi="Times New Roman"/>
          <w:color w:val="000000"/>
          <w:sz w:val="28"/>
          <w:szCs w:val="28"/>
        </w:rPr>
        <w:t>были:</w:t>
      </w:r>
      <w:r w:rsidRPr="00740C7B">
        <w:rPr>
          <w:rFonts w:ascii="Times New Roman" w:hAnsi="Times New Roman"/>
          <w:color w:val="000000"/>
          <w:sz w:val="28"/>
          <w:szCs w:val="28"/>
        </w:rPr>
        <w:br/>
        <w:t>- теоретико-практический семинар;</w:t>
      </w:r>
      <w:r w:rsidRPr="00740C7B">
        <w:rPr>
          <w:rFonts w:ascii="Times New Roman" w:hAnsi="Times New Roman"/>
          <w:color w:val="000000"/>
          <w:sz w:val="28"/>
          <w:szCs w:val="28"/>
        </w:rPr>
        <w:br/>
      </w:r>
      <w:r w:rsidRPr="00740C7B">
        <w:rPr>
          <w:rFonts w:ascii="Times New Roman" w:hAnsi="Times New Roman"/>
          <w:color w:val="000000"/>
          <w:sz w:val="28"/>
          <w:szCs w:val="28"/>
        </w:rPr>
        <w:lastRenderedPageBreak/>
        <w:t>- семанар-практикум;</w:t>
      </w:r>
      <w:r w:rsidRPr="00740C7B">
        <w:rPr>
          <w:rFonts w:ascii="Times New Roman" w:hAnsi="Times New Roman"/>
          <w:color w:val="000000"/>
          <w:sz w:val="28"/>
          <w:szCs w:val="28"/>
        </w:rPr>
        <w:br/>
        <w:t>- научно-практическая конференция.</w:t>
      </w:r>
    </w:p>
    <w:p w:rsidR="00740C7B" w:rsidRPr="00740C7B" w:rsidRDefault="00740C7B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40C7B">
        <w:rPr>
          <w:rFonts w:ascii="Times New Roman" w:hAnsi="Times New Roman"/>
          <w:color w:val="000000"/>
          <w:sz w:val="28"/>
          <w:szCs w:val="28"/>
        </w:rPr>
        <w:t>На заседании РМО использовались такие методические приемы как: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Pr="00740C7B">
        <w:rPr>
          <w:rFonts w:ascii="Times New Roman" w:hAnsi="Times New Roman"/>
          <w:color w:val="000000"/>
          <w:sz w:val="28"/>
          <w:szCs w:val="28"/>
        </w:rPr>
        <w:t>круглый стол, мастер-класс, презентация, тестирование,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Pr="00740C7B">
        <w:rPr>
          <w:rFonts w:ascii="Times New Roman" w:hAnsi="Times New Roman"/>
          <w:color w:val="000000"/>
          <w:sz w:val="28"/>
          <w:szCs w:val="28"/>
        </w:rPr>
        <w:t>анкетирование, посещение открытых мероприятий, выставки, практикумы,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Pr="00740C7B">
        <w:rPr>
          <w:rFonts w:ascii="Times New Roman" w:hAnsi="Times New Roman"/>
          <w:color w:val="000000"/>
          <w:sz w:val="28"/>
          <w:szCs w:val="28"/>
        </w:rPr>
        <w:t>обсуждение, самоанализ.</w:t>
      </w:r>
    </w:p>
    <w:p w:rsidR="00740C7B" w:rsidRPr="00740C7B" w:rsidRDefault="00740C7B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40C7B">
        <w:rPr>
          <w:rFonts w:ascii="Times New Roman" w:hAnsi="Times New Roman"/>
          <w:color w:val="000000"/>
          <w:sz w:val="28"/>
          <w:szCs w:val="28"/>
        </w:rPr>
        <w:t>Активно участвовали в обсуждении педагогических вопросов опытные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Pr="00740C7B">
        <w:rPr>
          <w:rFonts w:ascii="Times New Roman" w:hAnsi="Times New Roman"/>
          <w:color w:val="000000"/>
          <w:sz w:val="28"/>
          <w:szCs w:val="28"/>
        </w:rPr>
        <w:t>руководители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и заместители руководителей</w:t>
      </w:r>
      <w:r w:rsidRPr="00740C7B">
        <w:rPr>
          <w:rFonts w:ascii="Times New Roman" w:hAnsi="Times New Roman"/>
          <w:color w:val="000000"/>
          <w:sz w:val="28"/>
          <w:szCs w:val="28"/>
        </w:rPr>
        <w:t>, которым есть чем поделиться с коллегами: Шатских А.И., Шарыпова О.А., Тиханова Ю.А., Рябинина А.В., Золотоверхова С.А., Доронина Н.А.</w:t>
      </w:r>
    </w:p>
    <w:p w:rsidR="00740C7B" w:rsidRPr="00740C7B" w:rsidRDefault="00740C7B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40C7B">
        <w:rPr>
          <w:rFonts w:ascii="Times New Roman" w:hAnsi="Times New Roman"/>
          <w:color w:val="000000"/>
          <w:sz w:val="28"/>
          <w:szCs w:val="28"/>
        </w:rPr>
        <w:t>Традиционно на заседаниях РМО было также организовано изучение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Pr="00740C7B">
        <w:rPr>
          <w:rFonts w:ascii="Times New Roman" w:hAnsi="Times New Roman"/>
          <w:color w:val="000000"/>
          <w:sz w:val="28"/>
          <w:szCs w:val="28"/>
        </w:rPr>
        <w:t>нормативной и методической документации по вопросам организации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Pr="00740C7B">
        <w:rPr>
          <w:rFonts w:ascii="Times New Roman" w:hAnsi="Times New Roman"/>
          <w:color w:val="000000"/>
          <w:sz w:val="28"/>
          <w:szCs w:val="28"/>
        </w:rPr>
        <w:t>работы и управления ДОУ, а также нормативно-правовые документы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Pr="00740C7B">
        <w:rPr>
          <w:rFonts w:ascii="Times New Roman" w:hAnsi="Times New Roman"/>
          <w:color w:val="000000"/>
          <w:sz w:val="28"/>
          <w:szCs w:val="28"/>
        </w:rPr>
        <w:t xml:space="preserve">Управления образования Лаишевского муниципального района РТ. </w:t>
      </w:r>
    </w:p>
    <w:p w:rsidR="00740C7B" w:rsidRPr="00740C7B" w:rsidRDefault="00740C7B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40C7B">
        <w:rPr>
          <w:rFonts w:ascii="Times New Roman" w:hAnsi="Times New Roman"/>
          <w:color w:val="000000"/>
          <w:sz w:val="28"/>
          <w:szCs w:val="28"/>
        </w:rPr>
        <w:t>Изучено программно – методическое обеспечение образовательного процесса. Так, как показывает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Pr="00740C7B">
        <w:rPr>
          <w:rFonts w:ascii="Times New Roman" w:hAnsi="Times New Roman"/>
          <w:color w:val="000000"/>
          <w:sz w:val="28"/>
          <w:szCs w:val="28"/>
        </w:rPr>
        <w:t>анализ, дошкольные учреждения Лаишевского муниципального района РТ работают по обновленному варианту основной общеобразовательной программе дошкольного образования «Истоки», это позволяет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Pr="00740C7B">
        <w:rPr>
          <w:rFonts w:ascii="Times New Roman" w:hAnsi="Times New Roman"/>
          <w:color w:val="000000"/>
          <w:sz w:val="28"/>
          <w:szCs w:val="28"/>
        </w:rPr>
        <w:t>качественно анализировать результаты, видеть недочеты, перспективу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Pr="00740C7B">
        <w:rPr>
          <w:rFonts w:ascii="Times New Roman" w:hAnsi="Times New Roman"/>
          <w:color w:val="000000"/>
          <w:sz w:val="28"/>
          <w:szCs w:val="28"/>
        </w:rPr>
        <w:t>освоения основного документа каждым дошкольным учреждением.</w:t>
      </w:r>
    </w:p>
    <w:p w:rsidR="00740C7B" w:rsidRPr="00740C7B" w:rsidRDefault="00740C7B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40C7B">
        <w:rPr>
          <w:rFonts w:ascii="Times New Roman" w:hAnsi="Times New Roman"/>
          <w:color w:val="000000"/>
          <w:sz w:val="28"/>
          <w:szCs w:val="28"/>
        </w:rPr>
        <w:t>Руководители ДОУ имеют возможность самостоятельно проводить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Pr="00740C7B">
        <w:rPr>
          <w:rFonts w:ascii="Times New Roman" w:hAnsi="Times New Roman"/>
          <w:color w:val="000000"/>
          <w:sz w:val="28"/>
          <w:szCs w:val="28"/>
        </w:rPr>
        <w:t>мониторинг воспитательно – образовательной деятельности в своем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Pr="00740C7B">
        <w:rPr>
          <w:rFonts w:ascii="Times New Roman" w:hAnsi="Times New Roman"/>
          <w:color w:val="000000"/>
          <w:sz w:val="28"/>
          <w:szCs w:val="28"/>
        </w:rPr>
        <w:t>учреждении, аргументировано составлять самоанализ, годовой план.</w:t>
      </w:r>
    </w:p>
    <w:p w:rsidR="00740C7B" w:rsidRPr="00740C7B" w:rsidRDefault="00740C7B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40C7B">
        <w:rPr>
          <w:rFonts w:ascii="Times New Roman" w:hAnsi="Times New Roman"/>
          <w:color w:val="000000"/>
          <w:sz w:val="28"/>
          <w:szCs w:val="28"/>
        </w:rPr>
        <w:t>Деятельность районного методического объединения руководителей ДОУ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Pr="00740C7B">
        <w:rPr>
          <w:rFonts w:ascii="Times New Roman" w:hAnsi="Times New Roman"/>
          <w:color w:val="000000"/>
          <w:sz w:val="28"/>
          <w:szCs w:val="28"/>
        </w:rPr>
        <w:t>строилась на основе анкетирования, тестирования и имела практическую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Pr="00740C7B">
        <w:rPr>
          <w:rFonts w:ascii="Times New Roman" w:hAnsi="Times New Roman"/>
          <w:color w:val="000000"/>
          <w:sz w:val="28"/>
          <w:szCs w:val="28"/>
        </w:rPr>
        <w:t>направленность.</w:t>
      </w:r>
    </w:p>
    <w:p w:rsidR="00740C7B" w:rsidRPr="00740C7B" w:rsidRDefault="00740C7B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40C7B">
        <w:rPr>
          <w:rFonts w:ascii="Times New Roman" w:hAnsi="Times New Roman"/>
          <w:color w:val="000000"/>
          <w:sz w:val="28"/>
          <w:szCs w:val="28"/>
        </w:rPr>
        <w:t>Выявление проблем, наиболее актуальных вопросов в области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Pr="00740C7B">
        <w:rPr>
          <w:rFonts w:ascii="Times New Roman" w:hAnsi="Times New Roman"/>
          <w:color w:val="000000"/>
          <w:sz w:val="28"/>
          <w:szCs w:val="28"/>
        </w:rPr>
        <w:t>дошкольного воспитания и образования, позволило определить круг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Pr="00740C7B">
        <w:rPr>
          <w:rFonts w:ascii="Times New Roman" w:hAnsi="Times New Roman"/>
          <w:color w:val="000000"/>
          <w:sz w:val="28"/>
          <w:szCs w:val="28"/>
        </w:rPr>
        <w:t>вопросов, которые нашли отражение при организации и проведении РМО:</w:t>
      </w:r>
    </w:p>
    <w:p w:rsidR="00740C7B" w:rsidRPr="00740C7B" w:rsidRDefault="00740C7B" w:rsidP="00740C7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8"/>
          <w:szCs w:val="28"/>
        </w:rPr>
      </w:pPr>
      <w:r w:rsidRPr="00740C7B">
        <w:rPr>
          <w:rFonts w:ascii="Times New Roman" w:hAnsi="Times New Roman"/>
          <w:color w:val="000000"/>
          <w:sz w:val="28"/>
          <w:szCs w:val="28"/>
        </w:rPr>
        <w:t xml:space="preserve">- Заседание №1 </w:t>
      </w:r>
      <w:r w:rsidRPr="00740C7B">
        <w:rPr>
          <w:rFonts w:ascii="Times New Roman" w:hAnsi="Times New Roman"/>
          <w:sz w:val="28"/>
          <w:szCs w:val="28"/>
        </w:rPr>
        <w:t>«</w:t>
      </w:r>
      <w:r w:rsidRPr="00740C7B">
        <w:rPr>
          <w:rFonts w:ascii="Times New Roman" w:hAnsi="Times New Roman"/>
          <w:color w:val="000000"/>
          <w:sz w:val="28"/>
          <w:szCs w:val="28"/>
        </w:rPr>
        <w:t>Проектирование вариативной части ООП ДО в условиях введения ФГОС ДО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740C7B">
        <w:rPr>
          <w:rFonts w:ascii="Times New Roman" w:hAnsi="Times New Roman"/>
          <w:color w:val="000000"/>
          <w:sz w:val="28"/>
          <w:szCs w:val="28"/>
        </w:rPr>
        <w:t>( теоретико - практический семинар).</w:t>
      </w:r>
    </w:p>
    <w:p w:rsidR="00740C7B" w:rsidRPr="00740C7B" w:rsidRDefault="00740C7B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- </w:t>
      </w:r>
      <w:r w:rsidRPr="00740C7B">
        <w:rPr>
          <w:rFonts w:ascii="Times New Roman" w:hAnsi="Times New Roman"/>
          <w:color w:val="000000"/>
          <w:sz w:val="28"/>
          <w:szCs w:val="28"/>
        </w:rPr>
        <w:t xml:space="preserve">Заседание №2 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740C7B">
        <w:rPr>
          <w:rFonts w:ascii="Times New Roman" w:hAnsi="Times New Roman"/>
          <w:color w:val="000000"/>
          <w:sz w:val="28"/>
          <w:szCs w:val="28"/>
        </w:rPr>
        <w:t>Качество дошкольного образования: проблемы и перспективы</w:t>
      </w:r>
      <w:r>
        <w:rPr>
          <w:rFonts w:ascii="Times New Roman" w:hAnsi="Times New Roman"/>
          <w:color w:val="000000"/>
          <w:sz w:val="28"/>
          <w:szCs w:val="28"/>
        </w:rPr>
        <w:t xml:space="preserve">» </w:t>
      </w:r>
      <w:r w:rsidRPr="00740C7B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(</w:t>
      </w:r>
      <w:r w:rsidRPr="00740C7B">
        <w:rPr>
          <w:rFonts w:ascii="Times New Roman" w:hAnsi="Times New Roman"/>
          <w:color w:val="000000"/>
          <w:sz w:val="28"/>
          <w:szCs w:val="28"/>
        </w:rPr>
        <w:t>семинар - практикум).</w:t>
      </w:r>
    </w:p>
    <w:p w:rsidR="00740C7B" w:rsidRPr="00740C7B" w:rsidRDefault="00740C7B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40C7B">
        <w:rPr>
          <w:rFonts w:ascii="Times New Roman" w:hAnsi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40C7B">
        <w:rPr>
          <w:rFonts w:ascii="Times New Roman" w:hAnsi="Times New Roman"/>
          <w:color w:val="000000"/>
          <w:sz w:val="28"/>
          <w:szCs w:val="28"/>
        </w:rPr>
        <w:t xml:space="preserve">Заседание №3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40C7B">
        <w:rPr>
          <w:rFonts w:ascii="Times New Roman" w:hAnsi="Times New Roman"/>
          <w:color w:val="000000"/>
          <w:sz w:val="28"/>
          <w:szCs w:val="28"/>
        </w:rPr>
        <w:t>«Дополнительное образование детей дошкольного возраста в контексте модернизации системы: внедрение, инновац</w:t>
      </w:r>
      <w:r>
        <w:rPr>
          <w:rFonts w:ascii="Times New Roman" w:hAnsi="Times New Roman"/>
          <w:color w:val="000000"/>
          <w:sz w:val="28"/>
          <w:szCs w:val="28"/>
        </w:rPr>
        <w:t>ии и обеспечение качества услуг»</w:t>
      </w:r>
      <w:r w:rsidRPr="00740C7B">
        <w:rPr>
          <w:rFonts w:ascii="Times New Roman" w:hAnsi="Times New Roman"/>
          <w:color w:val="000000"/>
          <w:sz w:val="28"/>
          <w:szCs w:val="28"/>
        </w:rPr>
        <w:t xml:space="preserve"> (семинар – практикум)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.</w:t>
      </w:r>
    </w:p>
    <w:p w:rsidR="00740C7B" w:rsidRPr="00740C7B" w:rsidRDefault="00740C7B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40C7B">
        <w:rPr>
          <w:rFonts w:ascii="Times New Roman" w:hAnsi="Times New Roman"/>
          <w:color w:val="000000"/>
          <w:sz w:val="28"/>
          <w:szCs w:val="28"/>
        </w:rPr>
        <w:lastRenderedPageBreak/>
        <w:t>Практическая часть представляла собой открытые мероприятия с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Pr="00740C7B">
        <w:rPr>
          <w:rFonts w:ascii="Times New Roman" w:hAnsi="Times New Roman"/>
          <w:color w:val="000000"/>
          <w:sz w:val="28"/>
          <w:szCs w:val="28"/>
        </w:rPr>
        <w:t>последующим самоанализом и анализом коллег, проведение практикумов,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Pr="00740C7B">
        <w:rPr>
          <w:rFonts w:ascii="Times New Roman" w:hAnsi="Times New Roman"/>
          <w:color w:val="000000"/>
          <w:sz w:val="28"/>
          <w:szCs w:val="28"/>
        </w:rPr>
        <w:t>мастер – классов.</w:t>
      </w:r>
    </w:p>
    <w:p w:rsidR="00740C7B" w:rsidRPr="00740C7B" w:rsidRDefault="00740C7B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40C7B">
        <w:rPr>
          <w:rFonts w:ascii="Times New Roman" w:hAnsi="Times New Roman"/>
          <w:color w:val="000000"/>
          <w:sz w:val="28"/>
          <w:szCs w:val="28"/>
        </w:rPr>
        <w:t>Были подобраны именно те мероприятия, которые дают возможность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Pr="00740C7B">
        <w:rPr>
          <w:rFonts w:ascii="Times New Roman" w:hAnsi="Times New Roman"/>
          <w:color w:val="000000"/>
          <w:sz w:val="28"/>
          <w:szCs w:val="28"/>
        </w:rPr>
        <w:t>руководителям детских садов углубить свои знания в педагогике, методиках,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Pr="00740C7B">
        <w:rPr>
          <w:rFonts w:ascii="Times New Roman" w:hAnsi="Times New Roman"/>
          <w:color w:val="000000"/>
          <w:sz w:val="28"/>
          <w:szCs w:val="28"/>
        </w:rPr>
        <w:t>инновационных программах и технологиях, актуальность которых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Pr="00740C7B">
        <w:rPr>
          <w:rFonts w:ascii="Times New Roman" w:hAnsi="Times New Roman"/>
          <w:color w:val="000000"/>
          <w:sz w:val="28"/>
          <w:szCs w:val="28"/>
        </w:rPr>
        <w:t xml:space="preserve">очевидна. Руководители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и заместители руководителей </w:t>
      </w:r>
      <w:r w:rsidRPr="00740C7B">
        <w:rPr>
          <w:rFonts w:ascii="Times New Roman" w:hAnsi="Times New Roman"/>
          <w:color w:val="000000"/>
          <w:sz w:val="28"/>
          <w:szCs w:val="28"/>
        </w:rPr>
        <w:t>увидели, как в учреждениях построен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Pr="00740C7B">
        <w:rPr>
          <w:rFonts w:ascii="Times New Roman" w:hAnsi="Times New Roman"/>
          <w:color w:val="000000"/>
          <w:sz w:val="28"/>
          <w:szCs w:val="28"/>
        </w:rPr>
        <w:t>образовательный процесс через интеграцию образовательных областей,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Pr="00740C7B">
        <w:rPr>
          <w:rFonts w:ascii="Times New Roman" w:hAnsi="Times New Roman"/>
          <w:color w:val="000000"/>
          <w:sz w:val="28"/>
          <w:szCs w:val="28"/>
        </w:rPr>
        <w:t>совместную познавательно-творческую детскую деятельность, внедрение и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Pr="00740C7B">
        <w:rPr>
          <w:rFonts w:ascii="Times New Roman" w:hAnsi="Times New Roman"/>
          <w:color w:val="000000"/>
          <w:sz w:val="28"/>
          <w:szCs w:val="28"/>
        </w:rPr>
        <w:t>использование новых технологий и приемов изобразительной,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Pr="00740C7B">
        <w:rPr>
          <w:rFonts w:ascii="Times New Roman" w:hAnsi="Times New Roman"/>
          <w:color w:val="000000"/>
          <w:sz w:val="28"/>
          <w:szCs w:val="28"/>
        </w:rPr>
        <w:t>конструктивной, речевой деятельности, оформление и содержание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Pr="00740C7B">
        <w:rPr>
          <w:rFonts w:ascii="Times New Roman" w:hAnsi="Times New Roman"/>
          <w:color w:val="000000"/>
          <w:sz w:val="28"/>
          <w:szCs w:val="28"/>
        </w:rPr>
        <w:t>предметно-развивающей среды для детей разного возраста.</w:t>
      </w:r>
    </w:p>
    <w:p w:rsidR="00740C7B" w:rsidRPr="00740C7B" w:rsidRDefault="00740C7B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40C7B">
        <w:rPr>
          <w:rFonts w:ascii="Times New Roman" w:hAnsi="Times New Roman"/>
          <w:color w:val="000000"/>
          <w:sz w:val="28"/>
          <w:szCs w:val="28"/>
        </w:rPr>
        <w:t>Подобные мероприятия дают возможность показать навыки и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Pr="00740C7B">
        <w:rPr>
          <w:rFonts w:ascii="Times New Roman" w:hAnsi="Times New Roman"/>
          <w:color w:val="000000"/>
          <w:sz w:val="28"/>
          <w:szCs w:val="28"/>
        </w:rPr>
        <w:t>профессиональные умения руководителей учреждений и всего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Pr="00740C7B">
        <w:rPr>
          <w:rFonts w:ascii="Times New Roman" w:hAnsi="Times New Roman"/>
          <w:color w:val="000000"/>
          <w:sz w:val="28"/>
          <w:szCs w:val="28"/>
        </w:rPr>
        <w:t>педагогического коллектива.</w:t>
      </w:r>
    </w:p>
    <w:p w:rsidR="00740C7B" w:rsidRDefault="00740C7B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40C7B">
        <w:rPr>
          <w:rFonts w:ascii="Times New Roman" w:hAnsi="Times New Roman"/>
          <w:color w:val="000000"/>
          <w:sz w:val="28"/>
          <w:szCs w:val="28"/>
        </w:rPr>
        <w:t>В 201</w:t>
      </w:r>
      <w:r>
        <w:rPr>
          <w:rFonts w:ascii="Times New Roman" w:hAnsi="Times New Roman"/>
          <w:color w:val="000000"/>
          <w:sz w:val="28"/>
          <w:szCs w:val="28"/>
        </w:rPr>
        <w:t>5</w:t>
      </w:r>
      <w:r w:rsidRPr="00740C7B">
        <w:rPr>
          <w:rFonts w:ascii="Times New Roman" w:hAnsi="Times New Roman"/>
          <w:color w:val="000000"/>
          <w:sz w:val="28"/>
          <w:szCs w:val="28"/>
        </w:rPr>
        <w:t xml:space="preserve"> – 201</w:t>
      </w:r>
      <w:r>
        <w:rPr>
          <w:rFonts w:ascii="Times New Roman" w:hAnsi="Times New Roman"/>
          <w:color w:val="000000"/>
          <w:sz w:val="28"/>
          <w:szCs w:val="28"/>
        </w:rPr>
        <w:t>6 учебном</w:t>
      </w:r>
      <w:r w:rsidRPr="00740C7B">
        <w:rPr>
          <w:rFonts w:ascii="Times New Roman" w:hAnsi="Times New Roman"/>
          <w:color w:val="000000"/>
          <w:sz w:val="28"/>
          <w:szCs w:val="28"/>
        </w:rPr>
        <w:t xml:space="preserve"> году в рамках заседаний районного методического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Pr="00740C7B">
        <w:rPr>
          <w:rFonts w:ascii="Times New Roman" w:hAnsi="Times New Roman"/>
          <w:color w:val="000000"/>
          <w:sz w:val="28"/>
          <w:szCs w:val="28"/>
        </w:rPr>
        <w:t>объединения руководителей ДОУ были организованы и проведены следующие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Pr="00740C7B">
        <w:rPr>
          <w:rFonts w:ascii="Times New Roman" w:hAnsi="Times New Roman"/>
          <w:color w:val="000000"/>
          <w:sz w:val="28"/>
          <w:szCs w:val="28"/>
        </w:rPr>
        <w:t>открытые мероприятия:</w:t>
      </w:r>
    </w:p>
    <w:p w:rsidR="00740C7B" w:rsidRPr="00E87A20" w:rsidRDefault="00740C7B" w:rsidP="00E87A20">
      <w:pPr>
        <w:pStyle w:val="Standard"/>
        <w:spacing w:before="120"/>
        <w:jc w:val="both"/>
        <w:rPr>
          <w:rFonts w:eastAsiaTheme="minorEastAsia" w:cs="Times New Roman"/>
          <w:color w:val="000000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- </w:t>
      </w:r>
      <w:r w:rsidRPr="00E87A20">
        <w:rPr>
          <w:rFonts w:eastAsiaTheme="minorEastAsia" w:cs="Times New Roman"/>
          <w:color w:val="000000"/>
          <w:kern w:val="0"/>
          <w:sz w:val="28"/>
          <w:szCs w:val="28"/>
          <w:lang w:eastAsia="ru-RU" w:bidi="ar-SA"/>
        </w:rPr>
        <w:t>Непосредственно образовательная деятельность по ознакомлению с окружающим миром во 2-й младшей группе по теме «Дикие и домашние животные».</w:t>
      </w:r>
    </w:p>
    <w:p w:rsidR="00E87A20" w:rsidRPr="00E87A20" w:rsidRDefault="00E87A20" w:rsidP="00E87A20">
      <w:pPr>
        <w:pStyle w:val="Standard"/>
        <w:spacing w:before="120"/>
        <w:jc w:val="both"/>
        <w:rPr>
          <w:rFonts w:eastAsiaTheme="minorEastAsia" w:cs="Times New Roman"/>
          <w:color w:val="000000"/>
          <w:kern w:val="0"/>
          <w:sz w:val="28"/>
          <w:szCs w:val="28"/>
          <w:lang w:eastAsia="ru-RU" w:bidi="ar-SA"/>
        </w:rPr>
      </w:pPr>
      <w:r w:rsidRPr="00E87A20">
        <w:rPr>
          <w:rFonts w:eastAsiaTheme="minorEastAsia" w:cs="Times New Roman"/>
          <w:color w:val="000000"/>
          <w:kern w:val="0"/>
          <w:sz w:val="28"/>
          <w:szCs w:val="28"/>
          <w:lang w:eastAsia="ru-RU" w:bidi="ar-SA"/>
        </w:rPr>
        <w:t>- Интегрированное занятие в средней группе по теме: «Подарок для мамы».</w:t>
      </w:r>
    </w:p>
    <w:p w:rsidR="00E87A20" w:rsidRDefault="00E87A20" w:rsidP="00E87A20">
      <w:pPr>
        <w:shd w:val="clear" w:color="auto" w:fill="FFFFFF"/>
        <w:spacing w:before="120" w:after="0" w:line="240" w:lineRule="atLeast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E87A20">
        <w:rPr>
          <w:rFonts w:ascii="Times New Roman" w:hAnsi="Times New Roman"/>
          <w:color w:val="000000"/>
          <w:sz w:val="28"/>
          <w:szCs w:val="28"/>
        </w:rPr>
        <w:t>- Телемост Сокуры-Пермь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E87A20" w:rsidRDefault="00E87A20" w:rsidP="00E87A20">
      <w:pPr>
        <w:shd w:val="clear" w:color="auto" w:fill="FFFFFF"/>
        <w:spacing w:before="120" w:after="0" w:line="240" w:lineRule="atLeast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E87A20">
        <w:rPr>
          <w:rFonts w:ascii="Times New Roman" w:hAnsi="Times New Roman"/>
          <w:color w:val="000000"/>
          <w:sz w:val="28"/>
          <w:szCs w:val="28"/>
        </w:rPr>
        <w:t>- Фрагмент спортивно-оздоровительного мероприятия «Спецназ»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E87A20" w:rsidRDefault="00E87A20" w:rsidP="00E87A20">
      <w:pPr>
        <w:shd w:val="clear" w:color="auto" w:fill="FFFFFF"/>
        <w:spacing w:before="120" w:after="0" w:line="240" w:lineRule="atLeast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E87A20">
        <w:rPr>
          <w:rFonts w:ascii="Times New Roman" w:hAnsi="Times New Roman"/>
          <w:color w:val="000000"/>
          <w:sz w:val="28"/>
          <w:szCs w:val="28"/>
        </w:rPr>
        <w:t>- Игровая деятельность «В стране звуков и букв». Муль</w:t>
      </w:r>
      <w:r>
        <w:rPr>
          <w:rFonts w:ascii="Times New Roman" w:hAnsi="Times New Roman"/>
          <w:color w:val="000000"/>
          <w:sz w:val="28"/>
          <w:szCs w:val="28"/>
        </w:rPr>
        <w:t>т-</w:t>
      </w:r>
      <w:r w:rsidRPr="00E87A20">
        <w:rPr>
          <w:rFonts w:ascii="Times New Roman" w:hAnsi="Times New Roman"/>
          <w:color w:val="000000"/>
          <w:sz w:val="28"/>
          <w:szCs w:val="28"/>
        </w:rPr>
        <w:t>лаборатория, деятельность с применением  IT – технологий.</w:t>
      </w:r>
    </w:p>
    <w:p w:rsidR="00E87A20" w:rsidRDefault="00E87A20" w:rsidP="00E87A20">
      <w:pPr>
        <w:shd w:val="clear" w:color="auto" w:fill="FFFFFF"/>
        <w:spacing w:before="120" w:after="0" w:line="240" w:lineRule="atLeast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E87A20">
        <w:rPr>
          <w:rFonts w:ascii="Times New Roman" w:hAnsi="Times New Roman"/>
          <w:color w:val="000000"/>
          <w:sz w:val="28"/>
          <w:szCs w:val="28"/>
        </w:rPr>
        <w:t>- Театрализованная деятельность на английском языке с элементами погружения.</w:t>
      </w:r>
    </w:p>
    <w:p w:rsidR="00E87A20" w:rsidRPr="00E87A20" w:rsidRDefault="00E87A20" w:rsidP="00E87A20">
      <w:pPr>
        <w:shd w:val="clear" w:color="auto" w:fill="FFFFFF"/>
        <w:spacing w:before="120" w:after="0" w:line="240" w:lineRule="atLeast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E87A20">
        <w:rPr>
          <w:rFonts w:ascii="Times New Roman" w:hAnsi="Times New Roman"/>
          <w:color w:val="000000"/>
          <w:sz w:val="28"/>
          <w:szCs w:val="28"/>
        </w:rPr>
        <w:t>- Мастер-класс «Живопись и музыка»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740C7B" w:rsidRPr="00740C7B" w:rsidRDefault="00E87A20" w:rsidP="00E87A20">
      <w:pPr>
        <w:pStyle w:val="Standard"/>
        <w:jc w:val="both"/>
        <w:rPr>
          <w:rFonts w:cs="Times New Roman"/>
          <w:color w:val="000000"/>
          <w:sz w:val="28"/>
          <w:szCs w:val="28"/>
        </w:rPr>
      </w:pPr>
      <w:r>
        <w:rPr>
          <w:rFonts w:eastAsia="Times New Roman" w:cs="Times New Roman"/>
          <w:lang w:eastAsia="ru-RU"/>
        </w:rPr>
        <w:br/>
      </w:r>
      <w:r w:rsidR="00740C7B" w:rsidRPr="00740C7B">
        <w:rPr>
          <w:rFonts w:cs="Times New Roman"/>
          <w:color w:val="000000"/>
          <w:sz w:val="28"/>
          <w:szCs w:val="28"/>
        </w:rPr>
        <w:t>При проведении открытых мероприятий воспитатели пытались</w:t>
      </w:r>
      <w:r w:rsidR="00740C7B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="00740C7B" w:rsidRPr="00740C7B">
        <w:rPr>
          <w:rFonts w:cs="Times New Roman"/>
          <w:color w:val="000000"/>
          <w:sz w:val="28"/>
          <w:szCs w:val="28"/>
        </w:rPr>
        <w:t>поделиться своими педагогическими находками, новыми формами</w:t>
      </w:r>
      <w:r w:rsidR="00740C7B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="00740C7B" w:rsidRPr="00740C7B">
        <w:rPr>
          <w:rFonts w:cs="Times New Roman"/>
          <w:color w:val="000000"/>
          <w:sz w:val="28"/>
          <w:szCs w:val="28"/>
        </w:rPr>
        <w:t>организации детей, инновационными технологиями, позволяющими делать</w:t>
      </w:r>
      <w:r w:rsidR="00740C7B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="00740C7B" w:rsidRPr="00740C7B">
        <w:rPr>
          <w:rFonts w:cs="Times New Roman"/>
          <w:color w:val="000000"/>
          <w:sz w:val="28"/>
          <w:szCs w:val="28"/>
        </w:rPr>
        <w:t>учебный процесс более продуктивным и занимательным. Проведение</w:t>
      </w:r>
      <w:r w:rsidR="00740C7B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="00740C7B" w:rsidRPr="00740C7B">
        <w:rPr>
          <w:rFonts w:cs="Times New Roman"/>
          <w:color w:val="000000"/>
          <w:sz w:val="28"/>
          <w:szCs w:val="28"/>
        </w:rPr>
        <w:t>непосредственно образовательной деятельности показало профессиональную</w:t>
      </w:r>
      <w:r w:rsidR="00740C7B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="00740C7B" w:rsidRPr="00740C7B">
        <w:rPr>
          <w:rFonts w:cs="Times New Roman"/>
          <w:color w:val="000000"/>
          <w:sz w:val="28"/>
          <w:szCs w:val="28"/>
        </w:rPr>
        <w:t>компетентность воспитателей, их творческий подход в решении</w:t>
      </w:r>
      <w:r w:rsidR="00740C7B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="00740C7B" w:rsidRPr="00740C7B">
        <w:rPr>
          <w:rFonts w:cs="Times New Roman"/>
          <w:color w:val="000000"/>
          <w:sz w:val="28"/>
          <w:szCs w:val="28"/>
        </w:rPr>
        <w:t>педагогических задач.</w:t>
      </w:r>
    </w:p>
    <w:p w:rsidR="00740C7B" w:rsidRPr="00740C7B" w:rsidRDefault="00740C7B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740C7B">
        <w:rPr>
          <w:rFonts w:ascii="Times New Roman" w:hAnsi="Times New Roman"/>
          <w:color w:val="000000"/>
          <w:sz w:val="28"/>
          <w:szCs w:val="28"/>
        </w:rPr>
        <w:t>В практической части весьма продуктивно использовали проведение мастер-класса</w:t>
      </w:r>
      <w:r w:rsidRPr="00740C7B">
        <w:rPr>
          <w:rFonts w:ascii="Times New Roman" w:hAnsi="Times New Roman"/>
          <w:sz w:val="28"/>
          <w:szCs w:val="28"/>
        </w:rPr>
        <w:t xml:space="preserve"> «Представление опыта работы специалистов в образовательном </w:t>
      </w:r>
      <w:r w:rsidRPr="00740C7B">
        <w:rPr>
          <w:rFonts w:ascii="Times New Roman" w:hAnsi="Times New Roman"/>
          <w:sz w:val="28"/>
          <w:szCs w:val="28"/>
        </w:rPr>
        <w:lastRenderedPageBreak/>
        <w:t>процессе»</w:t>
      </w:r>
    </w:p>
    <w:p w:rsidR="00740C7B" w:rsidRPr="00740C7B" w:rsidRDefault="00740C7B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40C7B">
        <w:rPr>
          <w:rFonts w:ascii="Times New Roman" w:hAnsi="Times New Roman"/>
          <w:color w:val="000000"/>
          <w:sz w:val="28"/>
          <w:szCs w:val="28"/>
        </w:rPr>
        <w:t>В течение года на РМО высокую активность проявили руководители и заместители руководителей МБДОУ Лаишевского детского сада "</w:t>
      </w:r>
      <w:r w:rsidR="00E87A20">
        <w:rPr>
          <w:rFonts w:ascii="Times New Roman" w:hAnsi="Times New Roman"/>
          <w:color w:val="000000"/>
          <w:sz w:val="28"/>
          <w:szCs w:val="28"/>
        </w:rPr>
        <w:t>С</w:t>
      </w:r>
      <w:r w:rsidRPr="00740C7B">
        <w:rPr>
          <w:rFonts w:ascii="Times New Roman" w:hAnsi="Times New Roman"/>
          <w:color w:val="000000"/>
          <w:sz w:val="28"/>
          <w:szCs w:val="28"/>
        </w:rPr>
        <w:t xml:space="preserve">частливый малыш", МБДОУ Лаишевского детского сада "Радуга", МБДОУ Габишевского детского сада "Одуванчик", МБДОУ Нармонского детского сада "Солнышко".   </w:t>
      </w:r>
    </w:p>
    <w:p w:rsidR="00740C7B" w:rsidRPr="00740C7B" w:rsidRDefault="00740C7B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40C7B">
        <w:rPr>
          <w:rFonts w:ascii="Times New Roman" w:hAnsi="Times New Roman"/>
          <w:color w:val="000000"/>
          <w:sz w:val="28"/>
          <w:szCs w:val="28"/>
        </w:rPr>
        <w:t>Подводя итоги работы районного методического объединения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Pr="00740C7B">
        <w:rPr>
          <w:rFonts w:ascii="Times New Roman" w:hAnsi="Times New Roman"/>
          <w:color w:val="000000"/>
          <w:sz w:val="28"/>
          <w:szCs w:val="28"/>
        </w:rPr>
        <w:t xml:space="preserve">руководителей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и заместителей руководителей по ВМР </w:t>
      </w:r>
      <w:r w:rsidRPr="00740C7B">
        <w:rPr>
          <w:rFonts w:ascii="Times New Roman" w:hAnsi="Times New Roman"/>
          <w:color w:val="000000"/>
          <w:sz w:val="28"/>
          <w:szCs w:val="28"/>
        </w:rPr>
        <w:t>ДОУ за прошедши</w:t>
      </w:r>
      <w:r w:rsidR="00E87A20">
        <w:rPr>
          <w:rFonts w:ascii="Times New Roman" w:hAnsi="Times New Roman"/>
          <w:color w:val="000000"/>
          <w:sz w:val="28"/>
          <w:szCs w:val="28"/>
        </w:rPr>
        <w:t>й учебный год, хочется отметить</w:t>
      </w:r>
      <w:r w:rsidRPr="00740C7B">
        <w:rPr>
          <w:rFonts w:ascii="Times New Roman" w:hAnsi="Times New Roman"/>
          <w:color w:val="000000"/>
          <w:sz w:val="28"/>
          <w:szCs w:val="28"/>
        </w:rPr>
        <w:t>,</w:t>
      </w:r>
      <w:r w:rsidR="00E87A2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40C7B">
        <w:rPr>
          <w:rFonts w:ascii="Times New Roman" w:hAnsi="Times New Roman"/>
          <w:color w:val="000000"/>
          <w:sz w:val="28"/>
          <w:szCs w:val="28"/>
        </w:rPr>
        <w:t>что план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Pr="00740C7B">
        <w:rPr>
          <w:rFonts w:ascii="Times New Roman" w:hAnsi="Times New Roman"/>
          <w:color w:val="000000"/>
          <w:sz w:val="28"/>
          <w:szCs w:val="28"/>
        </w:rPr>
        <w:t>работы выполнен в полном объеме. Большинство руководителей ДОУ и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Pr="00740C7B">
        <w:rPr>
          <w:rFonts w:ascii="Times New Roman" w:hAnsi="Times New Roman"/>
          <w:color w:val="000000"/>
          <w:sz w:val="28"/>
          <w:szCs w:val="28"/>
        </w:rPr>
        <w:t>педагогических коллективов работают творчески, имеют достаточно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Pr="00740C7B">
        <w:rPr>
          <w:rFonts w:ascii="Times New Roman" w:hAnsi="Times New Roman"/>
          <w:color w:val="000000"/>
          <w:sz w:val="28"/>
          <w:szCs w:val="28"/>
        </w:rPr>
        <w:t>высокую профессиональную подготовку. Главное в их работе: постоянный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Pr="00740C7B">
        <w:rPr>
          <w:rFonts w:ascii="Times New Roman" w:hAnsi="Times New Roman"/>
          <w:color w:val="000000"/>
          <w:sz w:val="28"/>
          <w:szCs w:val="28"/>
        </w:rPr>
        <w:t>поиск новых форм и методов работы с детьми и педагогами, управления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Pr="00740C7B">
        <w:rPr>
          <w:rFonts w:ascii="Times New Roman" w:hAnsi="Times New Roman"/>
          <w:color w:val="000000"/>
          <w:sz w:val="28"/>
          <w:szCs w:val="28"/>
        </w:rPr>
        <w:t>качеством образования в ДОУ, выявление талантливых, творчески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Pr="00740C7B">
        <w:rPr>
          <w:rFonts w:ascii="Times New Roman" w:hAnsi="Times New Roman"/>
          <w:color w:val="000000"/>
          <w:sz w:val="28"/>
          <w:szCs w:val="28"/>
        </w:rPr>
        <w:t>работающих педагогов, активизация их профессионального мастерства.  Посещая методические объединения, руководители прослеживали использование инновационных технологий. Проводимая работа помогла увидеть профессиональный рост педагогов и внедрить в деятельность опыт коллег. Районные методические объединения проходят в атмосфере партнерского, доброжелательного сотрудничества.</w:t>
      </w:r>
    </w:p>
    <w:p w:rsidR="00740C7B" w:rsidRPr="00740C7B" w:rsidRDefault="00740C7B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40C7B">
        <w:rPr>
          <w:rFonts w:ascii="Times New Roman" w:hAnsi="Times New Roman"/>
          <w:color w:val="000000"/>
          <w:sz w:val="28"/>
          <w:szCs w:val="28"/>
        </w:rPr>
        <w:t>Исходя из анализируемой информации, можно сделать следующие выводы:</w:t>
      </w:r>
    </w:p>
    <w:p w:rsidR="00740C7B" w:rsidRPr="00740C7B" w:rsidRDefault="00740C7B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40C7B">
        <w:rPr>
          <w:rFonts w:ascii="Times New Roman" w:hAnsi="Times New Roman"/>
          <w:color w:val="000000"/>
          <w:sz w:val="28"/>
          <w:szCs w:val="28"/>
        </w:rPr>
        <w:t>· Признать работу РМО в 201</w:t>
      </w:r>
      <w:r w:rsidR="00E87A20">
        <w:rPr>
          <w:rFonts w:ascii="Times New Roman" w:hAnsi="Times New Roman"/>
          <w:color w:val="000000"/>
          <w:sz w:val="28"/>
          <w:szCs w:val="28"/>
        </w:rPr>
        <w:t>5</w:t>
      </w:r>
      <w:r w:rsidRPr="00740C7B">
        <w:rPr>
          <w:rFonts w:ascii="Times New Roman" w:hAnsi="Times New Roman"/>
          <w:color w:val="000000"/>
          <w:sz w:val="28"/>
          <w:szCs w:val="28"/>
        </w:rPr>
        <w:t>-201</w:t>
      </w:r>
      <w:r w:rsidR="00E87A20">
        <w:rPr>
          <w:rFonts w:ascii="Times New Roman" w:hAnsi="Times New Roman"/>
          <w:color w:val="000000"/>
          <w:sz w:val="28"/>
          <w:szCs w:val="28"/>
        </w:rPr>
        <w:t>6</w:t>
      </w:r>
      <w:r w:rsidRPr="00740C7B">
        <w:rPr>
          <w:rFonts w:ascii="Times New Roman" w:hAnsi="Times New Roman"/>
          <w:color w:val="000000"/>
          <w:sz w:val="28"/>
          <w:szCs w:val="28"/>
        </w:rPr>
        <w:t xml:space="preserve"> уч.г. удовлетворительной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.</w:t>
      </w:r>
    </w:p>
    <w:p w:rsidR="00740C7B" w:rsidRPr="00740C7B" w:rsidRDefault="00740C7B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40C7B">
        <w:rPr>
          <w:rFonts w:ascii="Times New Roman" w:hAnsi="Times New Roman"/>
          <w:color w:val="000000"/>
          <w:sz w:val="28"/>
          <w:szCs w:val="28"/>
        </w:rPr>
        <w:t>· Тематика заседаний РМО в 201</w:t>
      </w:r>
      <w:r w:rsidR="00E87A20">
        <w:rPr>
          <w:rFonts w:ascii="Times New Roman" w:hAnsi="Times New Roman"/>
          <w:color w:val="000000"/>
          <w:sz w:val="28"/>
          <w:szCs w:val="28"/>
        </w:rPr>
        <w:t>5</w:t>
      </w:r>
      <w:r w:rsidRPr="00740C7B">
        <w:rPr>
          <w:rFonts w:ascii="Times New Roman" w:hAnsi="Times New Roman"/>
          <w:color w:val="000000"/>
          <w:sz w:val="28"/>
          <w:szCs w:val="28"/>
        </w:rPr>
        <w:t>-201</w:t>
      </w:r>
      <w:r w:rsidR="00E87A20">
        <w:rPr>
          <w:rFonts w:ascii="Times New Roman" w:hAnsi="Times New Roman"/>
          <w:color w:val="000000"/>
          <w:sz w:val="28"/>
          <w:szCs w:val="28"/>
        </w:rPr>
        <w:t>6</w:t>
      </w:r>
      <w:r w:rsidRPr="00740C7B">
        <w:rPr>
          <w:rFonts w:ascii="Times New Roman" w:hAnsi="Times New Roman"/>
          <w:color w:val="000000"/>
          <w:sz w:val="28"/>
          <w:szCs w:val="28"/>
        </w:rPr>
        <w:t xml:space="preserve"> уч.г. отражала основные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Pr="00740C7B">
        <w:rPr>
          <w:rFonts w:ascii="Times New Roman" w:hAnsi="Times New Roman"/>
          <w:color w:val="000000"/>
          <w:sz w:val="28"/>
          <w:szCs w:val="28"/>
        </w:rPr>
        <w:t>проблемные вопросы, стоящие перед педагогами дошкольного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Pr="00740C7B">
        <w:rPr>
          <w:rFonts w:ascii="Times New Roman" w:hAnsi="Times New Roman"/>
          <w:color w:val="000000"/>
          <w:sz w:val="28"/>
          <w:szCs w:val="28"/>
        </w:rPr>
        <w:t>образования.</w:t>
      </w:r>
    </w:p>
    <w:p w:rsidR="00740C7B" w:rsidRPr="00740C7B" w:rsidRDefault="00740C7B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40C7B">
        <w:rPr>
          <w:rFonts w:ascii="Times New Roman" w:hAnsi="Times New Roman"/>
          <w:color w:val="000000"/>
          <w:sz w:val="28"/>
          <w:szCs w:val="28"/>
        </w:rPr>
        <w:t>В следующем 201</w:t>
      </w:r>
      <w:r w:rsidR="00E87A20">
        <w:rPr>
          <w:rFonts w:ascii="Times New Roman" w:hAnsi="Times New Roman"/>
          <w:color w:val="000000"/>
          <w:sz w:val="28"/>
          <w:szCs w:val="28"/>
        </w:rPr>
        <w:t>6</w:t>
      </w:r>
      <w:r w:rsidRPr="00740C7B">
        <w:rPr>
          <w:rFonts w:ascii="Times New Roman" w:hAnsi="Times New Roman"/>
          <w:color w:val="000000"/>
          <w:sz w:val="28"/>
          <w:szCs w:val="28"/>
        </w:rPr>
        <w:t xml:space="preserve"> – 201</w:t>
      </w:r>
      <w:r w:rsidR="00E87A20">
        <w:rPr>
          <w:rFonts w:ascii="Times New Roman" w:hAnsi="Times New Roman"/>
          <w:color w:val="000000"/>
          <w:sz w:val="28"/>
          <w:szCs w:val="28"/>
        </w:rPr>
        <w:t>7</w:t>
      </w:r>
      <w:r w:rsidRPr="00740C7B">
        <w:rPr>
          <w:rFonts w:ascii="Times New Roman" w:hAnsi="Times New Roman"/>
          <w:color w:val="000000"/>
          <w:sz w:val="28"/>
          <w:szCs w:val="28"/>
        </w:rPr>
        <w:t xml:space="preserve"> учебном году необходимо продолжить работу по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Pr="00740C7B">
        <w:rPr>
          <w:rFonts w:ascii="Times New Roman" w:hAnsi="Times New Roman"/>
          <w:color w:val="000000"/>
          <w:sz w:val="28"/>
          <w:szCs w:val="28"/>
        </w:rPr>
        <w:t>решению данных проблем, а также:</w:t>
      </w:r>
    </w:p>
    <w:p w:rsidR="00740C7B" w:rsidRPr="00740C7B" w:rsidRDefault="00740C7B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40C7B">
        <w:rPr>
          <w:rFonts w:ascii="Times New Roman" w:hAnsi="Times New Roman"/>
          <w:color w:val="000000"/>
          <w:sz w:val="28"/>
          <w:szCs w:val="28"/>
        </w:rPr>
        <w:t>1. Разви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ва</w:t>
      </w:r>
      <w:r w:rsidRPr="00740C7B">
        <w:rPr>
          <w:rFonts w:ascii="Times New Roman" w:hAnsi="Times New Roman"/>
          <w:color w:val="000000"/>
          <w:sz w:val="28"/>
          <w:szCs w:val="28"/>
        </w:rPr>
        <w:t>ть творческий потенциал руководителей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, заместителей руководителей </w:t>
      </w:r>
      <w:r w:rsidRPr="00740C7B">
        <w:rPr>
          <w:rFonts w:ascii="Times New Roman" w:hAnsi="Times New Roman"/>
          <w:color w:val="000000"/>
          <w:sz w:val="28"/>
          <w:szCs w:val="28"/>
        </w:rPr>
        <w:t>и педагогических коллективов ДОУ;</w:t>
      </w:r>
    </w:p>
    <w:p w:rsidR="00740C7B" w:rsidRPr="00740C7B" w:rsidRDefault="00740C7B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40C7B">
        <w:rPr>
          <w:rFonts w:ascii="Times New Roman" w:hAnsi="Times New Roman"/>
          <w:color w:val="000000"/>
          <w:sz w:val="28"/>
          <w:szCs w:val="28"/>
        </w:rPr>
        <w:t>2. Осуществлять мониторинг методической работы в ДОУ.</w:t>
      </w:r>
    </w:p>
    <w:p w:rsidR="00740C7B" w:rsidRPr="00740C7B" w:rsidRDefault="00740C7B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740C7B">
        <w:rPr>
          <w:rFonts w:ascii="Times New Roman" w:hAnsi="Times New Roman"/>
          <w:color w:val="000000"/>
          <w:sz w:val="28"/>
          <w:szCs w:val="28"/>
        </w:rPr>
        <w:t xml:space="preserve">3. Изучать, обобщать, внедрять и распространять передовой педагогический опыт через ДОУ с использованием ИКТ.  </w:t>
      </w:r>
    </w:p>
    <w:sectPr w:rsidR="00740C7B" w:rsidRPr="00740C7B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ЛОМе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C7B"/>
    <w:rsid w:val="006D0E06"/>
    <w:rsid w:val="00740C7B"/>
    <w:rsid w:val="00E87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40C7B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40C7B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258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8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8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1189</Words>
  <Characters>6782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Ладушки</dc:creator>
  <cp:lastModifiedBy>elmira</cp:lastModifiedBy>
  <cp:revision>2</cp:revision>
  <dcterms:created xsi:type="dcterms:W3CDTF">2017-01-12T10:58:00Z</dcterms:created>
  <dcterms:modified xsi:type="dcterms:W3CDTF">2017-01-12T10:58:00Z</dcterms:modified>
</cp:coreProperties>
</file>